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24D" w:rsidRPr="00095D8F" w:rsidRDefault="0018124D" w:rsidP="0018124D">
      <w:pPr>
        <w:rPr>
          <w:rFonts w:ascii="Times New Roman" w:hAnsi="Times New Roman" w:cs="Times New Roman"/>
          <w:sz w:val="24"/>
          <w:szCs w:val="24"/>
          <w:lang w:val="kk-KZ"/>
        </w:rPr>
      </w:pPr>
    </w:p>
    <w:p w:rsidR="0018124D" w:rsidRPr="00095D8F" w:rsidRDefault="0018124D" w:rsidP="0018124D">
      <w:pPr>
        <w:pStyle w:val="a4"/>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18124D" w:rsidRPr="00095D8F" w:rsidRDefault="0018124D" w:rsidP="0018124D">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18124D" w:rsidRPr="00095D8F"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rPr>
                <w:sz w:val="24"/>
                <w:szCs w:val="24"/>
              </w:rPr>
            </w:pPr>
            <w:r w:rsidRPr="00095D8F">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jc w:val="both"/>
              <w:rPr>
                <w:sz w:val="24"/>
                <w:szCs w:val="24"/>
              </w:rPr>
            </w:pPr>
            <w:r w:rsidRPr="00095D8F">
              <w:rPr>
                <w:sz w:val="24"/>
                <w:szCs w:val="24"/>
                <w:lang w:val="kk-KZ"/>
              </w:rPr>
              <w:t>Дуганова Г. Н.</w:t>
            </w:r>
            <w:r w:rsidRPr="00095D8F">
              <w:rPr>
                <w:sz w:val="24"/>
                <w:szCs w:val="24"/>
              </w:rPr>
              <w:t>, №</w:t>
            </w:r>
            <w:r w:rsidRPr="00095D8F">
              <w:rPr>
                <w:sz w:val="24"/>
                <w:szCs w:val="24"/>
                <w:lang w:val="kk-KZ"/>
              </w:rPr>
              <w:t xml:space="preserve">153-мәктәп-гимназияниң уйғур тили вә әдәбияти </w:t>
            </w:r>
            <w:proofErr w:type="gramStart"/>
            <w:r w:rsidRPr="00095D8F">
              <w:rPr>
                <w:sz w:val="24"/>
                <w:szCs w:val="24"/>
                <w:lang w:val="kk-KZ"/>
              </w:rPr>
              <w:t>п</w:t>
            </w:r>
            <w:proofErr w:type="gramEnd"/>
            <w:r w:rsidRPr="00095D8F">
              <w:rPr>
                <w:sz w:val="24"/>
                <w:szCs w:val="24"/>
                <w:lang w:val="kk-KZ"/>
              </w:rPr>
              <w:t>әнлириниң муәллими</w:t>
            </w:r>
            <w:r w:rsidRPr="00095D8F">
              <w:rPr>
                <w:sz w:val="24"/>
                <w:szCs w:val="24"/>
              </w:rPr>
              <w:t xml:space="preserve">, </w:t>
            </w:r>
            <w:r w:rsidRPr="00095D8F">
              <w:rPr>
                <w:sz w:val="24"/>
                <w:szCs w:val="24"/>
                <w:lang w:val="kk-KZ"/>
              </w:rPr>
              <w:t>Алмута шәһәрлик Билим башқармисиға қарашлиқ ББЙТШИММниң қоллап-қувәтлиши билән</w:t>
            </w:r>
          </w:p>
        </w:tc>
      </w:tr>
      <w:tr w:rsidR="0018124D" w:rsidRPr="00095D8F"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pStyle w:val="a4"/>
              <w:rPr>
                <w:sz w:val="24"/>
                <w:szCs w:val="24"/>
              </w:rPr>
            </w:pPr>
            <w:proofErr w:type="gramStart"/>
            <w:r w:rsidRPr="00095D8F">
              <w:rPr>
                <w:b/>
                <w:bCs/>
                <w:sz w:val="24"/>
                <w:szCs w:val="24"/>
              </w:rPr>
              <w:t>П</w:t>
            </w:r>
            <w:proofErr w:type="gramEnd"/>
            <w:r w:rsidRPr="00095D8F">
              <w:rPr>
                <w:b/>
                <w:bCs/>
                <w:sz w:val="24"/>
                <w:szCs w:val="24"/>
                <w:lang w:val="kk-KZ"/>
              </w:rPr>
              <w:t>әни</w:t>
            </w:r>
            <w:r w:rsidRPr="00095D8F">
              <w:rPr>
                <w:b/>
                <w:bCs/>
                <w:sz w:val="24"/>
                <w:szCs w:val="24"/>
              </w:rPr>
              <w:t xml:space="preserve">: </w:t>
            </w:r>
            <w:r w:rsidRPr="00095D8F">
              <w:rPr>
                <w:b/>
                <w:bCs/>
                <w:sz w:val="24"/>
                <w:szCs w:val="24"/>
                <w:lang w:val="kk-KZ"/>
              </w:rPr>
              <w:t>Уйғур тили</w:t>
            </w:r>
            <w:r w:rsidRPr="00095D8F">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pStyle w:val="a4"/>
              <w:jc w:val="both"/>
              <w:rPr>
                <w:sz w:val="24"/>
                <w:szCs w:val="24"/>
              </w:rPr>
            </w:pPr>
            <w:r w:rsidRPr="00095D8F">
              <w:rPr>
                <w:b/>
                <w:bCs/>
                <w:sz w:val="24"/>
                <w:szCs w:val="24"/>
                <w:lang w:val="kk-KZ"/>
              </w:rPr>
              <w:t>Синип</w:t>
            </w:r>
            <w:r w:rsidRPr="00095D8F">
              <w:rPr>
                <w:b/>
                <w:bCs/>
                <w:sz w:val="24"/>
                <w:szCs w:val="24"/>
              </w:rPr>
              <w:t xml:space="preserve">: </w:t>
            </w:r>
            <w:r w:rsidRPr="00095D8F">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pStyle w:val="a4"/>
              <w:jc w:val="both"/>
              <w:rPr>
                <w:sz w:val="24"/>
                <w:szCs w:val="24"/>
              </w:rPr>
            </w:pPr>
            <w:r w:rsidRPr="00095D8F">
              <w:rPr>
                <w:b/>
                <w:bCs/>
                <w:sz w:val="24"/>
                <w:szCs w:val="24"/>
                <w:lang w:val="en-US"/>
              </w:rPr>
              <w:t>I</w:t>
            </w:r>
            <w:r w:rsidRPr="00095D8F">
              <w:rPr>
                <w:b/>
                <w:bCs/>
                <w:sz w:val="24"/>
                <w:szCs w:val="24"/>
              </w:rPr>
              <w:t xml:space="preserve"> ч</w:t>
            </w:r>
            <w:r w:rsidRPr="00095D8F">
              <w:rPr>
                <w:b/>
                <w:bCs/>
                <w:sz w:val="24"/>
                <w:szCs w:val="24"/>
                <w:lang w:val="kk-KZ"/>
              </w:rPr>
              <w:t>арәк</w:t>
            </w:r>
            <w:r w:rsidRPr="00095D8F">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pStyle w:val="a4"/>
              <w:jc w:val="both"/>
              <w:rPr>
                <w:sz w:val="24"/>
                <w:szCs w:val="24"/>
                <w:lang w:val="kk-KZ"/>
              </w:rPr>
            </w:pPr>
            <w:r w:rsidRPr="00095D8F">
              <w:rPr>
                <w:b/>
                <w:bCs/>
                <w:sz w:val="24"/>
                <w:szCs w:val="24"/>
                <w:lang w:val="kk-KZ"/>
              </w:rPr>
              <w:t xml:space="preserve">Дәрис </w:t>
            </w:r>
            <w:r w:rsidRPr="00095D8F">
              <w:rPr>
                <w:b/>
                <w:bCs/>
                <w:sz w:val="24"/>
                <w:szCs w:val="24"/>
              </w:rPr>
              <w:t>№</w:t>
            </w:r>
            <w:r w:rsidRPr="00095D8F">
              <w:rPr>
                <w:b/>
                <w:bCs/>
                <w:sz w:val="24"/>
                <w:szCs w:val="24"/>
                <w:lang w:val="kk-KZ"/>
              </w:rPr>
              <w:t>13</w:t>
            </w:r>
          </w:p>
        </w:tc>
      </w:tr>
      <w:tr w:rsidR="0018124D"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pStyle w:val="a4"/>
              <w:rPr>
                <w:sz w:val="24"/>
                <w:szCs w:val="24"/>
              </w:rPr>
            </w:pPr>
            <w:r w:rsidRPr="00095D8F">
              <w:rPr>
                <w:b/>
                <w:bCs/>
                <w:sz w:val="24"/>
                <w:szCs w:val="24"/>
                <w:lang w:val="kk-KZ"/>
              </w:rPr>
              <w:t>Мавзуси</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18124D"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pStyle w:val="a4"/>
              <w:rPr>
                <w:sz w:val="24"/>
                <w:szCs w:val="24"/>
              </w:rPr>
            </w:pPr>
            <w:r w:rsidRPr="00095D8F">
              <w:rPr>
                <w:b/>
                <w:bCs/>
                <w:sz w:val="24"/>
                <w:szCs w:val="24"/>
                <w:lang w:val="kk-KZ"/>
              </w:rPr>
              <w:t>Бөлүм</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8124D" w:rsidRPr="00095D8F" w:rsidRDefault="0018124D" w:rsidP="00BA3253">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18124D" w:rsidRPr="00095D8F"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8124D" w:rsidRPr="00095D8F" w:rsidRDefault="0018124D" w:rsidP="00BA3253">
            <w:pPr>
              <w:pStyle w:val="a4"/>
              <w:rPr>
                <w:sz w:val="24"/>
                <w:szCs w:val="24"/>
              </w:rPr>
            </w:pPr>
            <w:r w:rsidRPr="00095D8F">
              <w:rPr>
                <w:b/>
                <w:bCs/>
                <w:sz w:val="24"/>
                <w:szCs w:val="24"/>
              </w:rPr>
              <w:t>Ресурс</w:t>
            </w:r>
            <w:r w:rsidRPr="00095D8F">
              <w:rPr>
                <w:b/>
                <w:bCs/>
                <w:sz w:val="24"/>
                <w:szCs w:val="24"/>
                <w:lang w:val="kk-KZ"/>
              </w:rPr>
              <w:t>лар</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8124D" w:rsidRPr="00095D8F" w:rsidRDefault="0018124D" w:rsidP="00BA3253">
            <w:pPr>
              <w:pStyle w:val="a4"/>
              <w:jc w:val="both"/>
              <w:rPr>
                <w:sz w:val="24"/>
                <w:szCs w:val="24"/>
              </w:rPr>
            </w:pPr>
            <w:r w:rsidRPr="00095D8F">
              <w:rPr>
                <w:b/>
                <w:sz w:val="24"/>
                <w:szCs w:val="24"/>
                <w:lang w:val="kk-KZ"/>
              </w:rPr>
              <w:t xml:space="preserve">Дәрислик  «Уйғур әдәбияти»,  11-синип.   </w:t>
            </w:r>
            <w:r w:rsidRPr="00095D8F">
              <w:rPr>
                <w:bCs/>
                <w:sz w:val="24"/>
                <w:szCs w:val="24"/>
                <w:lang w:val="kk-KZ"/>
              </w:rPr>
              <w:t>П. Мәхсәтова, Г. Дуганова, Һ. Һәмраев</w:t>
            </w:r>
          </w:p>
        </w:tc>
      </w:tr>
      <w:tr w:rsidR="0018124D" w:rsidRPr="00095D8F"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8124D" w:rsidRPr="00095D8F" w:rsidRDefault="0018124D"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8124D" w:rsidRPr="00095D8F" w:rsidRDefault="0018124D" w:rsidP="00BA3253">
            <w:pPr>
              <w:pStyle w:val="a4"/>
              <w:rPr>
                <w:sz w:val="24"/>
                <w:szCs w:val="24"/>
              </w:rPr>
            </w:pPr>
            <w:r w:rsidRPr="00095D8F">
              <w:rPr>
                <w:b/>
                <w:bCs/>
                <w:sz w:val="24"/>
                <w:szCs w:val="24"/>
                <w:lang w:val="kk-KZ"/>
              </w:rPr>
              <w:t>Қошумчә материаллар</w:t>
            </w:r>
            <w:r w:rsidRPr="00095D8F">
              <w:rPr>
                <w:b/>
                <w:bCs/>
                <w:sz w:val="24"/>
                <w:szCs w:val="24"/>
              </w:rPr>
              <w:t xml:space="preserve"> (видеоматериал</w:t>
            </w:r>
            <w:r w:rsidRPr="00095D8F">
              <w:rPr>
                <w:b/>
                <w:bCs/>
                <w:sz w:val="24"/>
                <w:szCs w:val="24"/>
                <w:lang w:val="kk-KZ"/>
              </w:rPr>
              <w:t>лар мәнбәлири</w:t>
            </w:r>
            <w:r w:rsidRPr="00095D8F">
              <w:rPr>
                <w:b/>
                <w:bCs/>
                <w:sz w:val="24"/>
                <w:szCs w:val="24"/>
              </w:rPr>
              <w:t xml:space="preserve">): </w:t>
            </w:r>
          </w:p>
        </w:tc>
      </w:tr>
      <w:tr w:rsidR="0018124D" w:rsidRPr="00095D8F"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18124D" w:rsidRPr="00095D8F" w:rsidRDefault="0018124D"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18124D" w:rsidRPr="00095D8F" w:rsidRDefault="0018124D" w:rsidP="00BA3253">
            <w:pPr>
              <w:pStyle w:val="a4"/>
              <w:jc w:val="both"/>
              <w:rPr>
                <w:sz w:val="24"/>
                <w:szCs w:val="24"/>
                <w:lang w:val="kk-KZ"/>
              </w:rPr>
            </w:pPr>
            <w:proofErr w:type="spellStart"/>
            <w:r w:rsidRPr="00095D8F">
              <w:rPr>
                <w:b/>
                <w:bCs/>
                <w:sz w:val="24"/>
                <w:szCs w:val="24"/>
              </w:rPr>
              <w:t>Иллюстратив</w:t>
            </w:r>
            <w:proofErr w:type="spellEnd"/>
            <w:r w:rsidRPr="00095D8F">
              <w:rPr>
                <w:b/>
                <w:bCs/>
                <w:sz w:val="24"/>
                <w:szCs w:val="24"/>
                <w:lang w:val="kk-KZ"/>
              </w:rPr>
              <w:t xml:space="preserve">лиқ </w:t>
            </w:r>
            <w:r w:rsidRPr="00095D8F">
              <w:rPr>
                <w:b/>
                <w:bCs/>
                <w:sz w:val="24"/>
                <w:szCs w:val="24"/>
              </w:rPr>
              <w:t xml:space="preserve">материал: </w:t>
            </w:r>
          </w:p>
        </w:tc>
      </w:tr>
      <w:tr w:rsidR="0018124D" w:rsidRPr="00095D8F"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rPr>
                <w:sz w:val="24"/>
                <w:szCs w:val="24"/>
                <w:lang w:val="kk-KZ"/>
              </w:rPr>
            </w:pPr>
            <w:r w:rsidRPr="00095D8F">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jc w:val="both"/>
              <w:rPr>
                <w:sz w:val="24"/>
                <w:szCs w:val="24"/>
                <w:lang w:val="kk-KZ"/>
              </w:rPr>
            </w:pPr>
            <w:r w:rsidRPr="00095D8F">
              <w:rPr>
                <w:sz w:val="24"/>
                <w:szCs w:val="24"/>
                <w:lang w:val="kk-KZ"/>
              </w:rPr>
              <w:t xml:space="preserve">  Бүгүн дәристә әсәр идеяси билән тәсвирий васитиләрниң мунасивитини тәһлил қилишни үгинисиләр. </w:t>
            </w:r>
          </w:p>
        </w:tc>
      </w:tr>
      <w:tr w:rsidR="0018124D" w:rsidRPr="00095D8F"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rPr>
                <w:sz w:val="24"/>
                <w:szCs w:val="24"/>
              </w:rPr>
            </w:pPr>
            <w:r w:rsidRPr="00095D8F">
              <w:rPr>
                <w:b/>
                <w:bCs/>
                <w:sz w:val="24"/>
                <w:szCs w:val="24"/>
                <w:lang w:val="kk-KZ"/>
              </w:rPr>
              <w:t>Аталғулар билән иш</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Рәддийә, «Ақ китап», «һәммә мәсилидә хитайчә алаһидә йөнилиш», Қедимий Уйғур дөлити пайтәхтлириниң бири Идиқут.</w:t>
            </w:r>
          </w:p>
        </w:tc>
      </w:tr>
      <w:tr w:rsidR="0018124D" w:rsidRPr="00095D8F" w:rsidTr="00BA3253">
        <w:trPr>
          <w:trHeight w:val="34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rPr>
                <w:sz w:val="24"/>
                <w:szCs w:val="24"/>
                <w:lang w:val="kk-KZ"/>
              </w:rPr>
            </w:pPr>
            <w:r w:rsidRPr="00095D8F">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18124D">
            <w:pPr>
              <w:pStyle w:val="21"/>
              <w:numPr>
                <w:ilvl w:val="0"/>
                <w:numId w:val="3"/>
              </w:numPr>
              <w:shd w:val="clear" w:color="auto" w:fill="auto"/>
              <w:spacing w:before="0" w:line="240" w:lineRule="auto"/>
              <w:ind w:left="0" w:firstLine="567"/>
              <w:rPr>
                <w:rFonts w:ascii="Times New Roman" w:hAnsi="Times New Roman" w:cs="Times New Roman"/>
                <w:sz w:val="24"/>
                <w:szCs w:val="24"/>
                <w:lang w:val="kk-KZ"/>
              </w:rPr>
            </w:pPr>
            <w:r w:rsidRPr="00095D8F">
              <w:rPr>
                <w:rFonts w:ascii="Times New Roman" w:hAnsi="Times New Roman" w:cs="Times New Roman"/>
                <w:sz w:val="24"/>
                <w:szCs w:val="24"/>
                <w:lang w:val="kk-KZ"/>
              </w:rPr>
              <w:t>Садиқҗан билән Һенипәм түрмидә Мөмүнниң икки мақалисиға «рәддийә» йезип бериду. Шәрт бойичә, мошу рәддийәдин кейин Садиқҗанни түрмидин бошитиши керәк еди. Йәрлик һакимлар түрмигә қамалған Садиқҗанға Мөмүнниң мақалисиға рәддийә яздуруш үчүн паскина, жиркиничлик ишларни жүргүзиду. Муәллип мошу җәрияндиму Садиқҗанниң пак виждани, қәтъий ирадиси билән өз елиниң, ағинә-достлириниң шәнини қоғдаштики йүксәк хисләтлирини гәвдиләндүргән.</w:t>
            </w:r>
          </w:p>
          <w:p w:rsidR="0018124D" w:rsidRPr="00095D8F" w:rsidRDefault="0018124D" w:rsidP="0018124D">
            <w:pPr>
              <w:pStyle w:val="21"/>
              <w:numPr>
                <w:ilvl w:val="0"/>
                <w:numId w:val="2"/>
              </w:numPr>
              <w:shd w:val="clear" w:color="auto" w:fill="auto"/>
              <w:spacing w:before="0" w:line="240" w:lineRule="auto"/>
              <w:ind w:left="0" w:firstLine="567"/>
              <w:rPr>
                <w:rFonts w:ascii="Times New Roman" w:hAnsi="Times New Roman" w:cs="Times New Roman"/>
                <w:sz w:val="24"/>
                <w:szCs w:val="24"/>
                <w:lang w:val="kk-KZ"/>
              </w:rPr>
            </w:pPr>
            <w:r w:rsidRPr="00095D8F">
              <w:rPr>
                <w:rFonts w:ascii="Times New Roman" w:hAnsi="Times New Roman" w:cs="Times New Roman"/>
                <w:sz w:val="24"/>
                <w:szCs w:val="24"/>
                <w:lang w:val="kk-KZ"/>
              </w:rPr>
              <w:t>Һенипәм өзиниң һоқуқлирини қоғдиған һалда муәлимлик қилишқа Қариғоҗа йезисиға йолланма алиду. У мәктәпниң ишлириға қизғин киришип кетиду. Йезидики кишиләрму қизни һәртәрәплимә қоллап-қувәтләйду.</w:t>
            </w:r>
          </w:p>
          <w:p w:rsidR="0018124D" w:rsidRPr="00095D8F" w:rsidRDefault="0018124D" w:rsidP="0018124D">
            <w:pPr>
              <w:pStyle w:val="a5"/>
              <w:numPr>
                <w:ilvl w:val="0"/>
                <w:numId w:val="1"/>
              </w:numPr>
              <w:spacing w:after="0" w:line="240" w:lineRule="auto"/>
              <w:ind w:left="0" w:firstLine="567"/>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Язғучи йеза мәнзирисини,  күзниң кәчки көрүнүшини устилиқ билән тәсвирләп, реал картинини көз алдимизға кәлтүриду. </w:t>
            </w:r>
          </w:p>
        </w:tc>
      </w:tr>
      <w:tr w:rsidR="0018124D" w:rsidRPr="00095D8F"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18124D" w:rsidRPr="00095D8F" w:rsidRDefault="0018124D" w:rsidP="00BA3253">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5"/>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18124D" w:rsidRPr="00095D8F"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rPr>
                <w:sz w:val="24"/>
                <w:szCs w:val="24"/>
                <w:lang w:val="kk-KZ"/>
              </w:rPr>
            </w:pPr>
            <w:r w:rsidRPr="00095D8F">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5"/>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1. </w:t>
            </w:r>
            <w:r w:rsidRPr="00095D8F">
              <w:rPr>
                <w:rFonts w:ascii="Times New Roman" w:hAnsi="Times New Roman" w:cs="Times New Roman"/>
                <w:sz w:val="24"/>
                <w:szCs w:val="24"/>
                <w:lang w:val="kk-KZ" w:eastAsia="kk-KZ"/>
              </w:rPr>
              <w:t>Парчидә муәллип қандақ идеяни алға сүриду?</w:t>
            </w:r>
          </w:p>
          <w:p w:rsidR="0018124D" w:rsidRPr="00095D8F" w:rsidRDefault="0018124D" w:rsidP="00BA3253">
            <w:pPr>
              <w:pStyle w:val="a5"/>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eastAsia="kk-KZ"/>
              </w:rPr>
              <w:t>2. «Қош диаграмма» усулини пайдилинип, Һенипәм билән Садиқҗанға тәриплимә бериңлар.</w:t>
            </w:r>
          </w:p>
          <w:p w:rsidR="0018124D" w:rsidRPr="00095D8F" w:rsidRDefault="0018124D" w:rsidP="00BA3253">
            <w:pPr>
              <w:pStyle w:val="a5"/>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t>3. Парчидә йезиниң көрүнүши қандақ тәсвирләнгән? Бу көрүнүшни әсәр идеяси билән бағлаштуруп көрүңлар.</w:t>
            </w:r>
          </w:p>
          <w:p w:rsidR="0018124D" w:rsidRPr="00095D8F" w:rsidRDefault="0018124D" w:rsidP="00BA3253">
            <w:pPr>
              <w:pStyle w:val="a7"/>
              <w:spacing w:before="0" w:beforeAutospacing="0" w:after="0" w:afterAutospacing="0"/>
              <w:ind w:left="-218"/>
              <w:rPr>
                <w:lang w:val="kk-KZ" w:eastAsia="kk-KZ"/>
              </w:rPr>
            </w:pPr>
            <w:r w:rsidRPr="00095D8F">
              <w:rPr>
                <w:lang w:val="kk-KZ"/>
              </w:rPr>
              <w:t xml:space="preserve">               </w:t>
            </w:r>
            <w:r w:rsidRPr="00095D8F">
              <w:t>4.</w:t>
            </w:r>
            <w:r w:rsidRPr="00095D8F">
              <w:rPr>
                <w:lang w:val="kk-KZ" w:eastAsia="kk-KZ"/>
              </w:rPr>
              <w:t xml:space="preserve"> «Дискуссиялик картини»  толтуруңлар:</w:t>
            </w:r>
          </w:p>
          <w:tbl>
            <w:tblPr>
              <w:tblW w:w="71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10"/>
              <w:gridCol w:w="4296"/>
              <w:gridCol w:w="1654"/>
            </w:tblGrid>
            <w:tr w:rsidR="0018124D" w:rsidRPr="00095D8F" w:rsidTr="00BA3253">
              <w:trPr>
                <w:trHeight w:val="176"/>
              </w:trPr>
              <w:tc>
                <w:tcPr>
                  <w:tcW w:w="1210" w:type="dxa"/>
                  <w:hideMark/>
                </w:tcPr>
                <w:p w:rsidR="0018124D" w:rsidRPr="00095D8F" w:rsidRDefault="0018124D" w:rsidP="00BA3253">
                  <w:pPr>
                    <w:pStyle w:val="a7"/>
                    <w:ind w:left="142" w:hanging="283"/>
                    <w:jc w:val="center"/>
                    <w:rPr>
                      <w:b/>
                      <w:lang w:val="kk-KZ" w:eastAsia="kk-KZ"/>
                    </w:rPr>
                  </w:pPr>
                  <w:r w:rsidRPr="00095D8F">
                    <w:rPr>
                      <w:b/>
                      <w:lang w:val="kk-KZ" w:eastAsia="kk-KZ"/>
                    </w:rPr>
                    <w:t>Һә –ә</w:t>
                  </w:r>
                </w:p>
              </w:tc>
              <w:tc>
                <w:tcPr>
                  <w:tcW w:w="4296" w:type="dxa"/>
                </w:tcPr>
                <w:p w:rsidR="0018124D" w:rsidRPr="00095D8F" w:rsidRDefault="0018124D" w:rsidP="00BA3253">
                  <w:pPr>
                    <w:pStyle w:val="a7"/>
                    <w:ind w:left="142" w:hanging="283"/>
                    <w:rPr>
                      <w:lang w:val="kk-KZ" w:eastAsia="kk-KZ"/>
                    </w:rPr>
                  </w:pPr>
                </w:p>
              </w:tc>
              <w:tc>
                <w:tcPr>
                  <w:tcW w:w="1654" w:type="dxa"/>
                  <w:hideMark/>
                </w:tcPr>
                <w:p w:rsidR="0018124D" w:rsidRPr="00095D8F" w:rsidRDefault="0018124D" w:rsidP="00BA3253">
                  <w:pPr>
                    <w:pStyle w:val="a7"/>
                    <w:ind w:left="142" w:hanging="283"/>
                    <w:jc w:val="center"/>
                    <w:rPr>
                      <w:b/>
                      <w:lang w:val="kk-KZ" w:eastAsia="kk-KZ"/>
                    </w:rPr>
                  </w:pPr>
                  <w:r w:rsidRPr="00095D8F">
                    <w:rPr>
                      <w:b/>
                      <w:lang w:val="kk-KZ" w:eastAsia="kk-KZ"/>
                    </w:rPr>
                    <w:t>Яқ</w:t>
                  </w:r>
                </w:p>
              </w:tc>
            </w:tr>
            <w:tr w:rsidR="0018124D" w:rsidRPr="00095D8F" w:rsidTr="00BA3253">
              <w:trPr>
                <w:trHeight w:val="573"/>
              </w:trPr>
              <w:tc>
                <w:tcPr>
                  <w:tcW w:w="1210" w:type="dxa"/>
                </w:tcPr>
                <w:p w:rsidR="0018124D" w:rsidRPr="00095D8F" w:rsidRDefault="0018124D" w:rsidP="00BA3253">
                  <w:pPr>
                    <w:pStyle w:val="a7"/>
                    <w:ind w:left="142"/>
                    <w:rPr>
                      <w:lang w:val="kk-KZ" w:eastAsia="kk-KZ"/>
                    </w:rPr>
                  </w:pPr>
                </w:p>
              </w:tc>
              <w:tc>
                <w:tcPr>
                  <w:tcW w:w="4296" w:type="dxa"/>
                  <w:hideMark/>
                </w:tcPr>
                <w:p w:rsidR="0018124D" w:rsidRPr="00095D8F" w:rsidRDefault="0018124D" w:rsidP="00BA3253">
                  <w:pPr>
                    <w:pStyle w:val="a7"/>
                    <w:ind w:left="142" w:hanging="283"/>
                    <w:jc w:val="center"/>
                    <w:rPr>
                      <w:lang w:val="kk-KZ" w:eastAsia="kk-KZ"/>
                    </w:rPr>
                  </w:pPr>
                  <w:r w:rsidRPr="00095D8F">
                    <w:rPr>
                      <w:lang w:val="kk-KZ" w:eastAsia="kk-KZ"/>
                    </w:rPr>
                    <w:t>Қандақ ойлайсиләр, һәрқандақ адәм достлуққа садиқ болаламду?</w:t>
                  </w:r>
                </w:p>
              </w:tc>
              <w:tc>
                <w:tcPr>
                  <w:tcW w:w="1654" w:type="dxa"/>
                </w:tcPr>
                <w:p w:rsidR="0018124D" w:rsidRPr="00095D8F" w:rsidRDefault="0018124D" w:rsidP="00BA3253">
                  <w:pPr>
                    <w:pStyle w:val="a7"/>
                    <w:ind w:left="142" w:hanging="283"/>
                    <w:rPr>
                      <w:lang w:val="kk-KZ" w:eastAsia="kk-KZ"/>
                    </w:rPr>
                  </w:pPr>
                </w:p>
              </w:tc>
            </w:tr>
          </w:tbl>
          <w:p w:rsidR="0018124D" w:rsidRPr="00095D8F" w:rsidRDefault="0018124D" w:rsidP="00BA3253">
            <w:pPr>
              <w:spacing w:after="0" w:line="240" w:lineRule="auto"/>
              <w:jc w:val="both"/>
              <w:rPr>
                <w:rFonts w:ascii="Times New Roman" w:hAnsi="Times New Roman" w:cs="Times New Roman"/>
                <w:sz w:val="24"/>
                <w:szCs w:val="24"/>
                <w:lang w:val="kk-KZ"/>
              </w:rPr>
            </w:pPr>
            <w:r w:rsidRPr="00095D8F">
              <w:rPr>
                <w:rFonts w:ascii="Times New Roman" w:hAnsi="Times New Roman" w:cs="Times New Roman"/>
                <w:sz w:val="24"/>
                <w:szCs w:val="24"/>
                <w:lang w:val="kk-KZ"/>
              </w:rPr>
              <w:lastRenderedPageBreak/>
              <w:t xml:space="preserve"> </w:t>
            </w:r>
          </w:p>
        </w:tc>
      </w:tr>
      <w:tr w:rsidR="0018124D" w:rsidRPr="00095D8F"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Style w:val="a4"/>
              <w:rPr>
                <w:sz w:val="24"/>
                <w:szCs w:val="24"/>
                <w:lang w:val="kk-KZ"/>
              </w:rPr>
            </w:pPr>
            <w:r w:rsidRPr="00095D8F">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8124D" w:rsidRPr="00095D8F" w:rsidRDefault="0018124D"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18124D" w:rsidRPr="00095D8F" w:rsidRDefault="0018124D" w:rsidP="0018124D">
      <w:pPr>
        <w:rPr>
          <w:rFonts w:ascii="Times New Roman" w:hAnsi="Times New Roman" w:cs="Times New Roman"/>
          <w:sz w:val="24"/>
          <w:szCs w:val="24"/>
          <w:lang w:val="kk-KZ"/>
        </w:rPr>
      </w:pPr>
    </w:p>
    <w:p w:rsidR="000E1ADB" w:rsidRPr="0018124D" w:rsidRDefault="000E1ADB">
      <w:pPr>
        <w:rPr>
          <w:lang w:val="kk-KZ"/>
        </w:rPr>
      </w:pPr>
      <w:bookmarkStart w:id="0" w:name="_GoBack"/>
      <w:bookmarkEnd w:id="0"/>
    </w:p>
    <w:sectPr w:rsidR="000E1ADB" w:rsidRPr="001812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21731"/>
    <w:multiLevelType w:val="hybridMultilevel"/>
    <w:tmpl w:val="D3E6B72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6FFE20EF"/>
    <w:multiLevelType w:val="hybridMultilevel"/>
    <w:tmpl w:val="682618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7E136E52"/>
    <w:multiLevelType w:val="hybridMultilevel"/>
    <w:tmpl w:val="123ABB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24D"/>
    <w:rsid w:val="000E1ADB"/>
    <w:rsid w:val="0018124D"/>
    <w:rsid w:val="007E5971"/>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8124D"/>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18124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18124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18124D"/>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18124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18124D"/>
    <w:rPr>
      <w:rFonts w:ascii="Times New Roman" w:eastAsia="Times New Roman" w:hAnsi="Times New Roman" w:cs="Times New Roman"/>
      <w:sz w:val="24"/>
      <w:szCs w:val="24"/>
      <w:u w:color="000000"/>
      <w:lang w:eastAsia="ru-RU"/>
    </w:rPr>
  </w:style>
  <w:style w:type="character" w:customStyle="1" w:styleId="20">
    <w:name w:val="Основной текст (2)_"/>
    <w:link w:val="21"/>
    <w:semiHidden/>
    <w:locked/>
    <w:rsid w:val="0018124D"/>
    <w:rPr>
      <w:shd w:val="clear" w:color="auto" w:fill="FFFFFF"/>
    </w:rPr>
  </w:style>
  <w:style w:type="paragraph" w:customStyle="1" w:styleId="21">
    <w:name w:val="Основной текст (2)"/>
    <w:basedOn w:val="a"/>
    <w:link w:val="20"/>
    <w:semiHidden/>
    <w:rsid w:val="0018124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8124D"/>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18124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18124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18124D"/>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18124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18124D"/>
    <w:rPr>
      <w:rFonts w:ascii="Times New Roman" w:eastAsia="Times New Roman" w:hAnsi="Times New Roman" w:cs="Times New Roman"/>
      <w:sz w:val="24"/>
      <w:szCs w:val="24"/>
      <w:u w:color="000000"/>
      <w:lang w:eastAsia="ru-RU"/>
    </w:rPr>
  </w:style>
  <w:style w:type="character" w:customStyle="1" w:styleId="20">
    <w:name w:val="Основной текст (2)_"/>
    <w:link w:val="21"/>
    <w:semiHidden/>
    <w:locked/>
    <w:rsid w:val="0018124D"/>
    <w:rPr>
      <w:shd w:val="clear" w:color="auto" w:fill="FFFFFF"/>
    </w:rPr>
  </w:style>
  <w:style w:type="paragraph" w:customStyle="1" w:styleId="21">
    <w:name w:val="Основной текст (2)"/>
    <w:basedOn w:val="a"/>
    <w:link w:val="20"/>
    <w:semiHidden/>
    <w:rsid w:val="0018124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2020-08-08T09:27:00Z</dcterms:created>
  <dcterms:modified xsi:type="dcterms:W3CDTF">2020-08-08T09:27:00Z</dcterms:modified>
</cp:coreProperties>
</file>